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ED" w:rsidRDefault="00D32FBD" w:rsidP="009705F2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70"/>
          <w:sz w:val="24"/>
          <w:szCs w:val="24"/>
          <w:lang w:val="uk-UA"/>
        </w:rPr>
      </w:pPr>
      <w:r w:rsidRPr="00D446ED"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  <w:t xml:space="preserve">РОБОЧИЙ </w:t>
      </w:r>
      <w:r w:rsidRPr="00D446ED">
        <w:rPr>
          <w:rFonts w:ascii="Times New Roman" w:hAnsi="Times New Roman" w:cs="Times New Roman"/>
          <w:b/>
          <w:caps/>
          <w:spacing w:val="70"/>
          <w:sz w:val="28"/>
          <w:szCs w:val="28"/>
        </w:rPr>
        <w:t>Навчальний план</w:t>
      </w:r>
    </w:p>
    <w:p w:rsidR="00D446ED" w:rsidRDefault="00D32FBD" w:rsidP="009705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6ED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освіти «Навчально-виховний комплекс №36</w:t>
      </w:r>
      <w:r w:rsidR="00D44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6ED">
        <w:rPr>
          <w:rFonts w:ascii="Times New Roman" w:hAnsi="Times New Roman" w:cs="Times New Roman"/>
          <w:b/>
          <w:sz w:val="28"/>
          <w:szCs w:val="28"/>
          <w:lang w:val="uk-UA"/>
        </w:rPr>
        <w:t>«Спеціалізована середня загальноосвітня школа</w:t>
      </w:r>
      <w:r w:rsidRPr="00D446ED"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  <w:t xml:space="preserve"> </w:t>
      </w:r>
      <w:r w:rsidRPr="00D446ED">
        <w:rPr>
          <w:rFonts w:ascii="Times New Roman" w:hAnsi="Times New Roman" w:cs="Times New Roman"/>
          <w:b/>
          <w:sz w:val="28"/>
          <w:szCs w:val="28"/>
          <w:lang w:val="uk-UA"/>
        </w:rPr>
        <w:t>техніко-економічного профілю – дошкільний навчальний заклад»</w:t>
      </w:r>
      <w:r w:rsidRPr="00D446ED"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  <w:t xml:space="preserve"> </w:t>
      </w:r>
      <w:r w:rsidRPr="00D446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Дніпровської міської ради </w:t>
      </w:r>
    </w:p>
    <w:p w:rsidR="009705F2" w:rsidRPr="00D446ED" w:rsidRDefault="00D32FBD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46ED">
        <w:rPr>
          <w:rFonts w:ascii="Times New Roman" w:hAnsi="Times New Roman" w:cs="Times New Roman"/>
          <w:b/>
          <w:sz w:val="28"/>
          <w:szCs w:val="28"/>
          <w:lang w:val="uk-UA"/>
        </w:rPr>
        <w:t>на 2017-2018 навчальний рік</w:t>
      </w:r>
    </w:p>
    <w:p w:rsidR="00D32FBD" w:rsidRPr="00D446ED" w:rsidRDefault="009705F2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4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Дошкільне відділення</w:t>
      </w:r>
      <w:r w:rsidR="00D32FBD" w:rsidRPr="00D446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32FBD" w:rsidRPr="00D32FBD" w:rsidRDefault="00D32FBD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705F2" w:rsidRPr="00D446ED" w:rsidRDefault="00D32FBD" w:rsidP="00D32FB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6ED">
        <w:rPr>
          <w:rFonts w:ascii="Times New Roman" w:hAnsi="Times New Roman" w:cs="Times New Roman"/>
          <w:sz w:val="28"/>
          <w:szCs w:val="28"/>
          <w:lang w:val="uk-UA"/>
        </w:rPr>
        <w:t>Комплексна освітня  програма   «Дитина в дошкільні роки»</w:t>
      </w:r>
      <w:r w:rsidR="00277A42" w:rsidRPr="00D446ED">
        <w:rPr>
          <w:rFonts w:ascii="Times New Roman" w:hAnsi="Times New Roman" w:cs="Times New Roman"/>
          <w:sz w:val="28"/>
          <w:szCs w:val="28"/>
          <w:lang w:val="uk-UA"/>
        </w:rPr>
        <w:t xml:space="preserve">, 2015 рік </w:t>
      </w:r>
    </w:p>
    <w:p w:rsidR="009705F2" w:rsidRPr="009705F2" w:rsidRDefault="009705F2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Style w:val="1"/>
        <w:tblW w:w="0" w:type="auto"/>
        <w:tblLook w:val="04A0"/>
      </w:tblPr>
      <w:tblGrid>
        <w:gridCol w:w="1242"/>
        <w:gridCol w:w="5670"/>
        <w:gridCol w:w="2552"/>
      </w:tblGrid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№</w:t>
            </w:r>
          </w:p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Кількість занять на тиждень</w:t>
            </w:r>
          </w:p>
        </w:tc>
      </w:tr>
      <w:tr w:rsidR="009705F2" w:rsidRPr="00D32FBD" w:rsidTr="00B65B8C">
        <w:tc>
          <w:tcPr>
            <w:tcW w:w="9464" w:type="dxa"/>
            <w:gridSpan w:val="3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Інваріантна складова</w:t>
            </w:r>
            <w:r w:rsidRPr="00D32FB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ab/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tabs>
                <w:tab w:val="left" w:pos="45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Художньо-мовленнєва діяль</w:t>
            </w:r>
            <w:bookmarkStart w:id="0" w:name="_GoBack"/>
            <w:bookmarkEnd w:id="0"/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</w:t>
            </w: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9705F2" w:rsidRPr="00D32FBD" w:rsidRDefault="00B9215B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навколишнім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9705F2" w:rsidRPr="00D32FBD" w:rsidRDefault="00B9215B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 кількості, геометрії, простору та часу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Малювання, ліплення</w:t>
            </w:r>
            <w:r w:rsidR="006D7FD3"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аплікація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705F2" w:rsidRPr="00D32FBD" w:rsidTr="00B65B8C">
        <w:trPr>
          <w:trHeight w:val="140"/>
        </w:trPr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Конструювання/логіка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6912" w:type="dxa"/>
            <w:gridSpan w:val="2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9705F2" w:rsidRPr="00D32FBD" w:rsidTr="00B65B8C">
        <w:tc>
          <w:tcPr>
            <w:tcW w:w="9464" w:type="dxa"/>
            <w:gridSpan w:val="3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uk-UA"/>
              </w:rPr>
              <w:t>Варіативна складова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124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9705F2" w:rsidRPr="00D32FBD" w:rsidRDefault="00B9215B" w:rsidP="00D32F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9705F2"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кономіка</w:t>
            </w:r>
            <w:r w:rsidR="00B0796F"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/риторика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705F2" w:rsidRPr="00D32FBD" w:rsidTr="00B65B8C">
        <w:tc>
          <w:tcPr>
            <w:tcW w:w="6912" w:type="dxa"/>
            <w:gridSpan w:val="2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9705F2" w:rsidRPr="00D32FBD" w:rsidTr="00B65B8C">
        <w:tc>
          <w:tcPr>
            <w:tcW w:w="6912" w:type="dxa"/>
            <w:gridSpan w:val="2"/>
          </w:tcPr>
          <w:p w:rsidR="009705F2" w:rsidRPr="00D32FBD" w:rsidRDefault="009705F2" w:rsidP="00D32F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2" w:type="dxa"/>
          </w:tcPr>
          <w:p w:rsidR="009705F2" w:rsidRPr="00D32FBD" w:rsidRDefault="009705F2" w:rsidP="00D32F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F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9705F2" w:rsidRPr="00D32FBD" w:rsidRDefault="009705F2" w:rsidP="009705F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05F2" w:rsidRPr="009705F2" w:rsidRDefault="009705F2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705F2" w:rsidRPr="009705F2" w:rsidRDefault="009705F2" w:rsidP="009705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705F2" w:rsidRPr="00D32FBD" w:rsidRDefault="00D32FBD" w:rsidP="00D32FB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          </w:t>
      </w:r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>КЗО «</w:t>
      </w:r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>НВК №36</w:t>
      </w:r>
      <w:r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>» ДМР</w:t>
      </w:r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      </w:t>
      </w:r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         Лук</w:t>
      </w:r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’</w:t>
      </w:r>
      <w:proofErr w:type="spellStart"/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>янець</w:t>
      </w:r>
      <w:proofErr w:type="spellEnd"/>
      <w:r w:rsidR="009705F2" w:rsidRPr="00D32FBD">
        <w:rPr>
          <w:rFonts w:ascii="Times New Roman" w:eastAsia="Times New Roman" w:hAnsi="Times New Roman" w:cs="Times New Roman"/>
          <w:b/>
          <w:sz w:val="24"/>
          <w:szCs w:val="32"/>
          <w:lang w:val="uk-UA" w:eastAsia="ru-RU"/>
        </w:rPr>
        <w:t xml:space="preserve"> Л. П.</w:t>
      </w:r>
    </w:p>
    <w:p w:rsidR="009705F2" w:rsidRPr="009705F2" w:rsidRDefault="009705F2" w:rsidP="009705F2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B65B8C" w:rsidRDefault="00B65B8C">
      <w:r>
        <w:br w:type="page"/>
      </w:r>
    </w:p>
    <w:p w:rsidR="00B65B8C" w:rsidRPr="00CC68C1" w:rsidRDefault="00B65B8C" w:rsidP="00B65B8C">
      <w:pPr>
        <w:spacing w:after="0"/>
        <w:jc w:val="center"/>
        <w:rPr>
          <w:rFonts w:ascii="Times New Roman" w:hAnsi="Times New Roman" w:cs="Times New Roman"/>
          <w:b/>
          <w:caps/>
          <w:spacing w:val="70"/>
          <w:sz w:val="24"/>
          <w:szCs w:val="24"/>
          <w:lang w:val="uk-UA"/>
        </w:rPr>
      </w:pPr>
      <w:r w:rsidRPr="00CC68C1">
        <w:rPr>
          <w:rFonts w:ascii="Times New Roman" w:hAnsi="Times New Roman" w:cs="Times New Roman"/>
          <w:b/>
          <w:caps/>
          <w:spacing w:val="70"/>
          <w:sz w:val="24"/>
          <w:szCs w:val="24"/>
          <w:lang w:val="uk-UA"/>
        </w:rPr>
        <w:lastRenderedPageBreak/>
        <w:t xml:space="preserve">РОБОЧИЙ </w:t>
      </w:r>
      <w:r w:rsidRPr="00CC68C1">
        <w:rPr>
          <w:rFonts w:ascii="Times New Roman" w:hAnsi="Times New Roman" w:cs="Times New Roman"/>
          <w:b/>
          <w:caps/>
          <w:spacing w:val="70"/>
          <w:sz w:val="24"/>
          <w:szCs w:val="24"/>
        </w:rPr>
        <w:t>Навчальний план</w:t>
      </w:r>
    </w:p>
    <w:p w:rsidR="00B65B8C" w:rsidRPr="00643B22" w:rsidRDefault="00B65B8C" w:rsidP="00B65B8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омунального закладу освіти «Н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авчально-виховн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комплекс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«Спе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ці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ал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зована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с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ередня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загальноосв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43B22">
        <w:rPr>
          <w:rFonts w:ascii="Times New Roman" w:hAnsi="Times New Roman" w:cs="Times New Roman"/>
          <w:b/>
          <w:sz w:val="24"/>
          <w:szCs w:val="24"/>
          <w:lang w:val="uk-UA"/>
        </w:rPr>
        <w:t>тня школа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техніко-економічного профілю – дошкільний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навчальний заклад»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>Дніпровської міської ради на 2017-2018 навчальний рік</w:t>
      </w:r>
    </w:p>
    <w:p w:rsidR="00B65B8C" w:rsidRPr="00CC68C1" w:rsidRDefault="00B65B8C" w:rsidP="00B65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8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ступінь </w:t>
      </w:r>
    </w:p>
    <w:p w:rsidR="00B65B8C" w:rsidRDefault="00B65B8C" w:rsidP="00B65B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C68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Наказ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C68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МОНмолодьспорту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C68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України від 10.06.2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011 р. № 572 (із змінами),  додаток 1.</w:t>
      </w:r>
    </w:p>
    <w:p w:rsidR="00B65B8C" w:rsidRPr="00CC68C1" w:rsidRDefault="00B65B8C" w:rsidP="00B65B8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781" w:type="dxa"/>
        <w:tblLayout w:type="fixed"/>
        <w:tblLook w:val="04A0"/>
      </w:tblPr>
      <w:tblGrid>
        <w:gridCol w:w="1809"/>
        <w:gridCol w:w="2444"/>
        <w:gridCol w:w="850"/>
        <w:gridCol w:w="851"/>
        <w:gridCol w:w="850"/>
        <w:gridCol w:w="709"/>
        <w:gridCol w:w="709"/>
        <w:gridCol w:w="709"/>
        <w:gridCol w:w="850"/>
      </w:tblGrid>
      <w:tr w:rsidR="00B65B8C" w:rsidTr="00B65B8C">
        <w:tc>
          <w:tcPr>
            <w:tcW w:w="1809" w:type="dxa"/>
            <w:vAlign w:val="center"/>
          </w:tcPr>
          <w:p w:rsidR="00B65B8C" w:rsidRPr="00CC68C1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Освітні галузі</w:t>
            </w:r>
          </w:p>
        </w:tc>
        <w:tc>
          <w:tcPr>
            <w:tcW w:w="2444" w:type="dxa"/>
            <w:vAlign w:val="center"/>
          </w:tcPr>
          <w:p w:rsidR="00B65B8C" w:rsidRPr="00CC68C1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Навчальні предмети</w:t>
            </w:r>
          </w:p>
        </w:tc>
        <w:tc>
          <w:tcPr>
            <w:tcW w:w="5528" w:type="dxa"/>
            <w:gridSpan w:val="7"/>
            <w:tcBorders>
              <w:right w:val="single" w:sz="4" w:space="0" w:color="auto"/>
            </w:tcBorders>
            <w:vAlign w:val="center"/>
          </w:tcPr>
          <w:p w:rsidR="00B65B8C" w:rsidRPr="00CC68C1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C6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годин на тиждень</w:t>
            </w:r>
          </w:p>
        </w:tc>
      </w:tr>
      <w:tr w:rsidR="00B65B8C" w:rsidTr="00B65B8C">
        <w:tc>
          <w:tcPr>
            <w:tcW w:w="4253" w:type="dxa"/>
            <w:gridSpan w:val="2"/>
          </w:tcPr>
          <w:p w:rsidR="00B65B8C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850" w:type="dxa"/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914">
              <w:rPr>
                <w:rFonts w:ascii="Times New Roman" w:hAnsi="Times New Roman" w:cs="Times New Roman"/>
                <w:b/>
                <w:lang w:val="uk-UA"/>
              </w:rPr>
              <w:t>1-А</w:t>
            </w:r>
          </w:p>
        </w:tc>
        <w:tc>
          <w:tcPr>
            <w:tcW w:w="851" w:type="dxa"/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914">
              <w:rPr>
                <w:rFonts w:ascii="Times New Roman" w:hAnsi="Times New Roman" w:cs="Times New Roman"/>
                <w:b/>
                <w:lang w:val="uk-UA"/>
              </w:rPr>
              <w:t>1-Б</w:t>
            </w:r>
          </w:p>
        </w:tc>
        <w:tc>
          <w:tcPr>
            <w:tcW w:w="850" w:type="dxa"/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914">
              <w:rPr>
                <w:rFonts w:ascii="Times New Roman" w:hAnsi="Times New Roman" w:cs="Times New Roman"/>
                <w:b/>
                <w:lang w:val="uk-UA"/>
              </w:rPr>
              <w:t>2-А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914">
              <w:rPr>
                <w:rFonts w:ascii="Times New Roman" w:hAnsi="Times New Roman" w:cs="Times New Roman"/>
                <w:b/>
                <w:lang w:val="uk-UA"/>
              </w:rPr>
              <w:t>2-Б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3-А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B8C" w:rsidRPr="00E17914" w:rsidRDefault="00B65B8C" w:rsidP="00B65B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914">
              <w:rPr>
                <w:rFonts w:ascii="Times New Roman" w:hAnsi="Times New Roman" w:cs="Times New Roman"/>
                <w:b/>
                <w:lang w:val="uk-UA"/>
              </w:rPr>
              <w:t>4-</w:t>
            </w:r>
            <w:r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</w:tc>
      </w:tr>
      <w:tr w:rsidR="00B65B8C" w:rsidRPr="009F1B9F" w:rsidTr="00B65B8C">
        <w:tc>
          <w:tcPr>
            <w:tcW w:w="1809" w:type="dxa"/>
            <w:vMerge w:val="restart"/>
            <w:vAlign w:val="center"/>
          </w:tcPr>
          <w:p w:rsidR="00B65B8C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 </w:t>
            </w:r>
          </w:p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літератури</w:t>
            </w: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850" w:type="dxa"/>
            <w:vAlign w:val="center"/>
          </w:tcPr>
          <w:p w:rsidR="00B65B8C" w:rsidRPr="00CA59E7" w:rsidRDefault="00B65B8C" w:rsidP="00B6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1" w:type="dxa"/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B8C" w:rsidRPr="009F1B9F" w:rsidRDefault="00B65B8C" w:rsidP="00B65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B9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65B8C" w:rsidRPr="009F1B9F" w:rsidTr="00B65B8C">
        <w:tc>
          <w:tcPr>
            <w:tcW w:w="1809" w:type="dxa"/>
            <w:vMerge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65B8C" w:rsidTr="00B65B8C">
        <w:tc>
          <w:tcPr>
            <w:tcW w:w="1809" w:type="dxa"/>
            <w:vMerge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(англ.)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B8C" w:rsidTr="00B65B8C">
        <w:tc>
          <w:tcPr>
            <w:tcW w:w="1809" w:type="dxa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B8C" w:rsidTr="00B65B8C">
        <w:tc>
          <w:tcPr>
            <w:tcW w:w="1809" w:type="dxa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B8C" w:rsidTr="00B65B8C">
        <w:tc>
          <w:tcPr>
            <w:tcW w:w="1809" w:type="dxa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D01E4">
              <w:rPr>
                <w:rFonts w:ascii="Times New Roman" w:hAnsi="Times New Roman" w:cs="Times New Roman"/>
                <w:lang w:val="uk-UA"/>
              </w:rPr>
              <w:t>Суспільство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D01E4">
              <w:rPr>
                <w:rFonts w:ascii="Times New Roman" w:hAnsi="Times New Roman" w:cs="Times New Roman"/>
                <w:lang w:val="uk-UA"/>
              </w:rPr>
              <w:t>знавство</w:t>
            </w:r>
            <w:proofErr w:type="spellEnd"/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 w:val="restart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 w:val="restart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0+1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 w:val="restart"/>
            <w:vAlign w:val="center"/>
          </w:tcPr>
          <w:p w:rsidR="00B65B8C" w:rsidRPr="00DD01E4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Pr="00DD0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D01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</w:t>
            </w:r>
            <w:r w:rsidRPr="009E43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1809" w:type="dxa"/>
            <w:vMerge/>
            <w:vAlign w:val="center"/>
          </w:tcPr>
          <w:p w:rsidR="00B65B8C" w:rsidRPr="00CA59E7" w:rsidRDefault="00B65B8C" w:rsidP="00B6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B8C" w:rsidTr="00B65B8C">
        <w:tc>
          <w:tcPr>
            <w:tcW w:w="1809" w:type="dxa"/>
            <w:vMerge/>
            <w:vAlign w:val="center"/>
          </w:tcPr>
          <w:p w:rsidR="00B65B8C" w:rsidRPr="00CA59E7" w:rsidRDefault="00B65B8C" w:rsidP="00B6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44" w:type="dxa"/>
          </w:tcPr>
          <w:p w:rsidR="00B65B8C" w:rsidRPr="009E433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Хореографія 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8C" w:rsidTr="00B65B8C">
        <w:tc>
          <w:tcPr>
            <w:tcW w:w="4253" w:type="dxa"/>
            <w:gridSpan w:val="2"/>
            <w:vAlign w:val="center"/>
          </w:tcPr>
          <w:p w:rsidR="00B65B8C" w:rsidRPr="00CA59E7" w:rsidRDefault="00B65B8C" w:rsidP="00B65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Усього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21+1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B65B8C" w:rsidTr="00B65B8C">
        <w:tc>
          <w:tcPr>
            <w:tcW w:w="4253" w:type="dxa"/>
            <w:gridSpan w:val="2"/>
            <w:vAlign w:val="center"/>
          </w:tcPr>
          <w:p w:rsidR="00B65B8C" w:rsidRPr="00C37258" w:rsidRDefault="00B65B8C" w:rsidP="00B6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B8C" w:rsidTr="00B65B8C">
        <w:tc>
          <w:tcPr>
            <w:tcW w:w="9781" w:type="dxa"/>
            <w:gridSpan w:val="9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Курси за вибором</w:t>
            </w:r>
          </w:p>
        </w:tc>
      </w:tr>
      <w:tr w:rsidR="00B65B8C" w:rsidTr="00B65B8C">
        <w:tc>
          <w:tcPr>
            <w:tcW w:w="4253" w:type="dxa"/>
            <w:gridSpan w:val="2"/>
            <w:vAlign w:val="center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економіка (35 год.)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B8C" w:rsidTr="00B65B8C">
        <w:tc>
          <w:tcPr>
            <w:tcW w:w="4253" w:type="dxa"/>
            <w:gridSpan w:val="2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мого дитинства (17 год.)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5B8C" w:rsidTr="00B65B8C">
        <w:tc>
          <w:tcPr>
            <w:tcW w:w="4253" w:type="dxa"/>
            <w:gridSpan w:val="2"/>
          </w:tcPr>
          <w:p w:rsidR="00B65B8C" w:rsidRPr="00C37258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 (17 год.)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5B8C" w:rsidTr="00B65B8C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B8C" w:rsidRPr="00C37258" w:rsidRDefault="00B65B8C" w:rsidP="00B6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Гранично допустиме навчальне навантаження на учня (без урахування часу на заняття з фізичної культури)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5B8C" w:rsidTr="00B65B8C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B65B8C" w:rsidRPr="00C37258" w:rsidRDefault="00B65B8C" w:rsidP="00B65B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65B8C" w:rsidRPr="00C37258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65B8C" w:rsidRDefault="00B65B8C" w:rsidP="00B65B8C">
      <w:pPr>
        <w:tabs>
          <w:tab w:val="left" w:pos="9885"/>
        </w:tabs>
        <w:spacing w:before="24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65B8C" w:rsidRDefault="00B65B8C" w:rsidP="00B65B8C">
      <w:pPr>
        <w:tabs>
          <w:tab w:val="left" w:pos="9885"/>
        </w:tabs>
        <w:spacing w:befor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B65B8C" w:rsidRDefault="00B65B8C">
      <w:r>
        <w:br w:type="page"/>
      </w:r>
    </w:p>
    <w:p w:rsidR="00B65B8C" w:rsidRPr="00D243D5" w:rsidRDefault="00B65B8C" w:rsidP="00B65B8C">
      <w:pPr>
        <w:spacing w:after="0"/>
        <w:jc w:val="center"/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</w:pPr>
      <w:r w:rsidRPr="00D243D5"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  <w:lastRenderedPageBreak/>
        <w:t>РОБОЧИЙ Навчальний план</w:t>
      </w:r>
    </w:p>
    <w:p w:rsidR="00B65B8C" w:rsidRPr="00D243D5" w:rsidRDefault="00B65B8C" w:rsidP="00B6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 освіти «Навчально-виховний комплекс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«Спеціалізована середня загальноосвітня школа техніко-економічного профілю – дошкільний навчальний заклад» Дніпровської міської ради на 2017-2018 навчальний рік</w:t>
      </w:r>
    </w:p>
    <w:p w:rsidR="00B65B8C" w:rsidRDefault="00B65B8C" w:rsidP="00B65B8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ІІ ступінь</w:t>
      </w:r>
    </w:p>
    <w:p w:rsidR="00B65B8C" w:rsidRPr="007C405B" w:rsidRDefault="00B65B8C" w:rsidP="00B65B8C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Наказ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</w:t>
      </w:r>
      <w:proofErr w:type="spellStart"/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>МОНмолодьспорту</w:t>
      </w:r>
      <w:proofErr w:type="spellEnd"/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України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03.04.2012 р.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№ 409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(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>із змінами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),  </w:t>
      </w:r>
      <w:r w:rsidRPr="007C4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додаток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7"/>
        <w:gridCol w:w="709"/>
        <w:gridCol w:w="708"/>
        <w:gridCol w:w="709"/>
        <w:gridCol w:w="709"/>
        <w:gridCol w:w="709"/>
        <w:gridCol w:w="708"/>
        <w:gridCol w:w="709"/>
        <w:gridCol w:w="708"/>
      </w:tblGrid>
      <w:tr w:rsidR="00B65B8C" w:rsidRPr="00DC727C" w:rsidTr="00B65B8C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Освітні галузі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Навчальні предмети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Кількість годин на тиждень у класах</w:t>
            </w:r>
          </w:p>
        </w:tc>
      </w:tr>
      <w:tr w:rsidR="00B65B8C" w:rsidRPr="00DC727C" w:rsidTr="00B65B8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6-А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8-А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4DA4">
              <w:rPr>
                <w:rFonts w:ascii="Times New Roman" w:hAnsi="Times New Roman"/>
                <w:b/>
                <w:lang w:val="uk-UA"/>
              </w:rPr>
              <w:t>9-Б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Мови </w:t>
            </w:r>
          </w:p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літератури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Іноземна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(англ.)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rPr>
          <w:trHeight w:val="2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rPr>
          <w:trHeight w:val="3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65B8C" w:rsidRPr="00DC727C" w:rsidTr="00B65B8C">
        <w:trPr>
          <w:trHeight w:val="2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4+1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4+1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4+1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</w:rPr>
              <w:t>2+1,5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2F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2,5+1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,5+1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2+0,5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</w:rPr>
              <w:t>2+0,5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</w:t>
            </w: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знавство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1+0,5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1+0,5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1+0,5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1+0,5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B65B8C" w:rsidRPr="00DC727C" w:rsidTr="00B65B8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6D0107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10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Здоров’я   і 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65B8C" w:rsidRPr="00DC727C" w:rsidTr="00B65B8C">
        <w:trPr>
          <w:trHeight w:val="7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Години на вивчення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спеціалізо</w:t>
            </w: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ваних навчальних предметів, курсів</w:t>
            </w:r>
          </w:p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6700C" w:rsidRDefault="00B65B8C" w:rsidP="00B65B8C">
            <w:pPr>
              <w:spacing w:after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Економіка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6700C" w:rsidRDefault="00B65B8C" w:rsidP="00B65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Основи економіки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rPr>
          <w:trHeight w:val="1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6700C" w:rsidRDefault="00B65B8C" w:rsidP="00B65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Логіка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tabs>
                <w:tab w:val="left" w:pos="210"/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1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6700C" w:rsidRDefault="00B65B8C" w:rsidP="00B65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Прикладні фінанси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</w:t>
            </w: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(17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2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6700C" w:rsidRDefault="00B65B8C" w:rsidP="00B65B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Початки економіки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(17 год.)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2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8C" w:rsidRPr="0076700C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700C">
              <w:rPr>
                <w:rFonts w:ascii="Times New Roman" w:hAnsi="Times New Roman"/>
                <w:sz w:val="18"/>
                <w:szCs w:val="18"/>
                <w:lang w:val="uk-UA"/>
              </w:rPr>
              <w:t>Фінансова грамотність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rPr>
          <w:trHeight w:val="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  <w:tr w:rsidR="00B65B8C" w:rsidRPr="00DC727C" w:rsidTr="00B65B8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</w:tr>
      <w:tr w:rsidR="00B65B8C" w:rsidRPr="00DC727C" w:rsidTr="00B65B8C">
        <w:trPr>
          <w:trHeight w:val="57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6D0107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D01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B65B8C" w:rsidRPr="00DC727C" w:rsidTr="00B65B8C">
        <w:trPr>
          <w:trHeight w:val="23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AA242C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A242C">
              <w:rPr>
                <w:rFonts w:ascii="Times New Roman" w:hAnsi="Times New Roman"/>
                <w:b/>
                <w:lang w:val="uk-UA"/>
              </w:rPr>
              <w:t>Курси за вибором</w:t>
            </w:r>
          </w:p>
        </w:tc>
      </w:tr>
      <w:tr w:rsidR="00B65B8C" w:rsidRPr="00DC727C" w:rsidTr="00B65B8C">
        <w:trPr>
          <w:trHeight w:val="96"/>
        </w:trPr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Історія рідного краю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(17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126"/>
        </w:trPr>
        <w:tc>
          <w:tcPr>
            <w:tcW w:w="96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65B8C" w:rsidRPr="00AA242C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A242C">
              <w:rPr>
                <w:rFonts w:ascii="Times New Roman" w:hAnsi="Times New Roman"/>
                <w:b/>
                <w:lang w:val="uk-UA"/>
              </w:rPr>
              <w:t>Факультативи</w:t>
            </w:r>
          </w:p>
        </w:tc>
      </w:tr>
      <w:tr w:rsidR="00B65B8C" w:rsidRPr="00DC727C" w:rsidTr="00B65B8C">
        <w:trPr>
          <w:trHeight w:val="1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Німецька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1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Креслення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B65B8C" w:rsidRPr="00DC727C" w:rsidTr="00B65B8C">
        <w:trPr>
          <w:trHeight w:val="111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Російська мова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(35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B8C" w:rsidRPr="00DC727C" w:rsidTr="00B65B8C">
        <w:trPr>
          <w:trHeight w:val="111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432FF9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32FF9">
              <w:rPr>
                <w:rFonts w:ascii="Times New Roman" w:hAnsi="Times New Roman"/>
                <w:b/>
                <w:lang w:val="uk-UA"/>
              </w:rPr>
              <w:t>Індивідуальні заняття</w:t>
            </w:r>
          </w:p>
        </w:tc>
      </w:tr>
      <w:tr w:rsidR="00B65B8C" w:rsidRPr="00DC727C" w:rsidTr="00B65B8C">
        <w:trPr>
          <w:trHeight w:val="111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0,5</w:t>
            </w:r>
          </w:p>
        </w:tc>
      </w:tr>
      <w:tr w:rsidR="00B65B8C" w:rsidRPr="00DC727C" w:rsidTr="00B65B8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6D0107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D01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14DA4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B65B8C" w:rsidRPr="00DC727C" w:rsidTr="00B65B8C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6D0107" w:rsidRDefault="00B65B8C" w:rsidP="00B65B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6D0107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C" w:rsidRPr="00514DA4" w:rsidRDefault="00B65B8C" w:rsidP="00B65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</w:tr>
    </w:tbl>
    <w:p w:rsidR="00B65B8C" w:rsidRPr="00DC727C" w:rsidRDefault="00B65B8C" w:rsidP="00B65B8C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65B8C" w:rsidRPr="00D243D5" w:rsidRDefault="00B65B8C" w:rsidP="00B65B8C">
      <w:pPr>
        <w:spacing w:after="0"/>
        <w:jc w:val="center"/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</w:pPr>
      <w:r w:rsidRPr="00D243D5">
        <w:rPr>
          <w:rFonts w:ascii="Times New Roman" w:hAnsi="Times New Roman" w:cs="Times New Roman"/>
          <w:b/>
          <w:caps/>
          <w:spacing w:val="70"/>
          <w:sz w:val="28"/>
          <w:szCs w:val="28"/>
          <w:lang w:val="uk-UA"/>
        </w:rPr>
        <w:lastRenderedPageBreak/>
        <w:t>РОБОЧИЙ Навчальний план</w:t>
      </w:r>
    </w:p>
    <w:p w:rsidR="00B65B8C" w:rsidRPr="00D243D5" w:rsidRDefault="00B65B8C" w:rsidP="00B6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 освіти «Навчально-виховний комплекс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36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«Спеціалізована середня загальноосвітня школа техніко-економічного профілю – дошкільний навчальний заклад» Дніпровської міської ради на 2017-2018 навчальний рік</w:t>
      </w:r>
    </w:p>
    <w:p w:rsidR="00B65B8C" w:rsidRDefault="00B65B8C" w:rsidP="00B65B8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43D5">
        <w:rPr>
          <w:rFonts w:ascii="Times New Roman" w:hAnsi="Times New Roman" w:cs="Times New Roman"/>
          <w:b/>
          <w:sz w:val="24"/>
          <w:szCs w:val="24"/>
          <w:lang w:val="uk-UA"/>
        </w:rPr>
        <w:t>ІІ ступінь</w:t>
      </w:r>
    </w:p>
    <w:p w:rsidR="00B65B8C" w:rsidRPr="00E46E90" w:rsidRDefault="00B65B8C" w:rsidP="00B65B8C">
      <w:pPr>
        <w:shd w:val="clear" w:color="auto" w:fill="FFFFFF"/>
        <w:ind w:left="50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46E9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Наказ МОН України від 27.08.2010 р. № 834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(</w:t>
      </w:r>
      <w:r w:rsidRPr="00E46E90">
        <w:rPr>
          <w:rFonts w:ascii="Times New Roman" w:eastAsia="Times New Roman" w:hAnsi="Times New Roman" w:cs="Times New Roman"/>
          <w:sz w:val="24"/>
          <w:szCs w:val="28"/>
          <w:lang w:val="uk-UA"/>
        </w:rPr>
        <w:t>зі змінами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), </w:t>
      </w:r>
      <w:r w:rsidRPr="00E46E90">
        <w:rPr>
          <w:rFonts w:ascii="Times New Roman" w:eastAsia="Times New Roman" w:hAnsi="Times New Roman" w:cs="Times New Roman"/>
          <w:sz w:val="24"/>
          <w:szCs w:val="28"/>
          <w:lang w:val="uk-UA"/>
        </w:rPr>
        <w:t>додат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ок 8.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435"/>
        <w:gridCol w:w="24"/>
        <w:gridCol w:w="108"/>
        <w:gridCol w:w="5563"/>
        <w:gridCol w:w="107"/>
        <w:gridCol w:w="1560"/>
        <w:gridCol w:w="176"/>
        <w:gridCol w:w="1525"/>
      </w:tblGrid>
      <w:tr w:rsidR="00B65B8C" w:rsidRPr="00FD0709" w:rsidTr="00B65B8C">
        <w:tc>
          <w:tcPr>
            <w:tcW w:w="567" w:type="dxa"/>
            <w:gridSpan w:val="3"/>
            <w:vMerge w:val="restart"/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563" w:type="dxa"/>
            <w:vMerge w:val="restart"/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368" w:type="dxa"/>
            <w:gridSpan w:val="4"/>
            <w:tcBorders>
              <w:right w:val="single" w:sz="4" w:space="0" w:color="auto"/>
            </w:tcBorders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6E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на тиждень</w:t>
            </w:r>
          </w:p>
        </w:tc>
      </w:tr>
      <w:tr w:rsidR="00B65B8C" w:rsidRPr="00FD0709" w:rsidTr="00B65B8C">
        <w:tc>
          <w:tcPr>
            <w:tcW w:w="567" w:type="dxa"/>
            <w:gridSpan w:val="3"/>
            <w:vMerge/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  <w:vMerge/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gridSpan w:val="2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10-А</w:t>
            </w:r>
            <w:r w:rsidRPr="00EA20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економічний профіль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11-А</w:t>
            </w:r>
            <w:r w:rsidRPr="00EA204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економічний профіль</w:t>
            </w:r>
          </w:p>
        </w:tc>
      </w:tr>
      <w:tr w:rsidR="00B65B8C" w:rsidRPr="00FD0709" w:rsidTr="00B65B8C">
        <w:tc>
          <w:tcPr>
            <w:tcW w:w="9498" w:type="dxa"/>
            <w:gridSpan w:val="8"/>
            <w:tcBorders>
              <w:right w:val="single" w:sz="4" w:space="0" w:color="auto"/>
            </w:tcBorders>
            <w:vAlign w:val="center"/>
          </w:tcPr>
          <w:p w:rsidR="00B65B8C" w:rsidRPr="00E46E90" w:rsidRDefault="00B65B8C" w:rsidP="00B65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46E9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Інваріантна складова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F8049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5B8C" w:rsidRPr="00BB6AB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5B8C" w:rsidRPr="00FD0709" w:rsidTr="00B65B8C">
        <w:trPr>
          <w:trHeight w:val="253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5B8C" w:rsidRPr="00FD0709" w:rsidTr="00B65B8C">
        <w:trPr>
          <w:trHeight w:val="298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65B8C" w:rsidRPr="00FD0709" w:rsidTr="00B65B8C">
        <w:trPr>
          <w:trHeight w:val="298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і світ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65B8C" w:rsidRPr="00FD0709" w:rsidTr="00B65B8C">
        <w:trPr>
          <w:trHeight w:val="298"/>
        </w:trPr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2+2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(інформаційні)</w:t>
            </w:r>
          </w:p>
        </w:tc>
        <w:tc>
          <w:tcPr>
            <w:tcW w:w="1560" w:type="dxa"/>
            <w:vAlign w:val="center"/>
          </w:tcPr>
          <w:p w:rsidR="00B65B8C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5670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5B8C" w:rsidRPr="00FD0709" w:rsidTr="00B65B8C">
        <w:tc>
          <w:tcPr>
            <w:tcW w:w="567" w:type="dxa"/>
            <w:gridSpan w:val="3"/>
          </w:tcPr>
          <w:p w:rsidR="00B65B8C" w:rsidRPr="00F80492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5670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65B8C" w:rsidRPr="00FD0709" w:rsidTr="00B65B8C">
        <w:tc>
          <w:tcPr>
            <w:tcW w:w="6237" w:type="dxa"/>
            <w:gridSpan w:val="5"/>
          </w:tcPr>
          <w:p w:rsidR="00B65B8C" w:rsidRPr="00AB2D75" w:rsidRDefault="00B65B8C" w:rsidP="00B6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D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,5+2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B65B8C" w:rsidRPr="00FD0709" w:rsidTr="00B65B8C">
        <w:tc>
          <w:tcPr>
            <w:tcW w:w="6237" w:type="dxa"/>
            <w:gridSpan w:val="5"/>
          </w:tcPr>
          <w:p w:rsidR="00B65B8C" w:rsidRPr="00B106C1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1560" w:type="dxa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</w:tr>
      <w:tr w:rsidR="00B65B8C" w:rsidRPr="00FD0709" w:rsidTr="00B65B8C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B65B8C" w:rsidRPr="00B106C1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Спецкурс</w:t>
            </w:r>
          </w:p>
        </w:tc>
      </w:tr>
      <w:tr w:rsidR="00B65B8C" w:rsidRPr="00FD0709" w:rsidTr="00B65B8C">
        <w:tc>
          <w:tcPr>
            <w:tcW w:w="459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778" w:type="dxa"/>
            <w:gridSpan w:val="3"/>
          </w:tcPr>
          <w:p w:rsidR="00B65B8C" w:rsidRPr="00B106C1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математика (17 год.)</w:t>
            </w:r>
          </w:p>
        </w:tc>
        <w:tc>
          <w:tcPr>
            <w:tcW w:w="1736" w:type="dxa"/>
            <w:gridSpan w:val="2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B65B8C" w:rsidRPr="00B106C1" w:rsidRDefault="00B65B8C" w:rsidP="00B65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6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Факультативи</w:t>
            </w:r>
          </w:p>
        </w:tc>
      </w:tr>
      <w:tr w:rsidR="00B65B8C" w:rsidRPr="00FD0709" w:rsidTr="00B65B8C">
        <w:tc>
          <w:tcPr>
            <w:tcW w:w="459" w:type="dxa"/>
            <w:gridSpan w:val="2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A2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78" w:type="dxa"/>
            <w:gridSpan w:val="3"/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науково-дослідницької діяльності (теорія) (17 год.)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459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778" w:type="dxa"/>
            <w:gridSpan w:val="3"/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Науково-дослідницька діяльність (практичний курс) (17 год.)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459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778" w:type="dxa"/>
            <w:gridSpan w:val="3"/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Власна справа (основи малого бізнесу) (17 год.)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459" w:type="dxa"/>
            <w:gridSpan w:val="2"/>
          </w:tcPr>
          <w:p w:rsidR="00B65B8C" w:rsidRDefault="00B65B8C" w:rsidP="00B65B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778" w:type="dxa"/>
            <w:gridSpan w:val="3"/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2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вибір України (17 год.)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B65B8C" w:rsidRPr="00E75B46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5B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B65B8C" w:rsidRPr="00FD0709" w:rsidTr="00B65B8C">
        <w:tc>
          <w:tcPr>
            <w:tcW w:w="435" w:type="dxa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802" w:type="dxa"/>
            <w:gridSpan w:val="4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435" w:type="dxa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802" w:type="dxa"/>
            <w:gridSpan w:val="4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</w:tr>
      <w:tr w:rsidR="00B65B8C" w:rsidRPr="00FD0709" w:rsidTr="00B65B8C">
        <w:tc>
          <w:tcPr>
            <w:tcW w:w="435" w:type="dxa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802" w:type="dxa"/>
            <w:gridSpan w:val="4"/>
            <w:tcBorders>
              <w:right w:val="single" w:sz="4" w:space="0" w:color="auto"/>
            </w:tcBorders>
          </w:tcPr>
          <w:p w:rsidR="00B65B8C" w:rsidRPr="00EA2049" w:rsidRDefault="00B65B8C" w:rsidP="00B65B8C">
            <w:pPr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2049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EA2049" w:rsidRDefault="00B65B8C" w:rsidP="00B65B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5B8C" w:rsidRPr="00FD0709" w:rsidTr="00B65B8C"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Гранично допустиме навантаження на учня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B65B8C" w:rsidRPr="00FD0709" w:rsidTr="00B65B8C">
        <w:tc>
          <w:tcPr>
            <w:tcW w:w="6237" w:type="dxa"/>
            <w:gridSpan w:val="5"/>
          </w:tcPr>
          <w:p w:rsidR="00B65B8C" w:rsidRPr="005A2FDB" w:rsidRDefault="00B65B8C" w:rsidP="00B6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фінансується</w:t>
            </w:r>
          </w:p>
        </w:tc>
        <w:tc>
          <w:tcPr>
            <w:tcW w:w="1736" w:type="dxa"/>
            <w:gridSpan w:val="2"/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B65B8C" w:rsidRPr="00734575" w:rsidRDefault="00B65B8C" w:rsidP="00B65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B65B8C" w:rsidRPr="00EA2049" w:rsidRDefault="00B65B8C" w:rsidP="00B65B8C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sectPr w:rsidR="00B65B8C" w:rsidRPr="00EA2049" w:rsidSect="00B65B8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663E"/>
    <w:rsid w:val="001E4DAB"/>
    <w:rsid w:val="00271A18"/>
    <w:rsid w:val="00277A42"/>
    <w:rsid w:val="00341FA8"/>
    <w:rsid w:val="00577C7F"/>
    <w:rsid w:val="00587B61"/>
    <w:rsid w:val="0059774C"/>
    <w:rsid w:val="006D7FD3"/>
    <w:rsid w:val="008E1E73"/>
    <w:rsid w:val="009705F2"/>
    <w:rsid w:val="009D5E45"/>
    <w:rsid w:val="00B0796F"/>
    <w:rsid w:val="00B65B8C"/>
    <w:rsid w:val="00B9215B"/>
    <w:rsid w:val="00D32FBD"/>
    <w:rsid w:val="00D446ED"/>
    <w:rsid w:val="00D70FAC"/>
    <w:rsid w:val="00DB663E"/>
    <w:rsid w:val="00E9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5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2017-07-13T13:53:00Z</cp:lastPrinted>
  <dcterms:created xsi:type="dcterms:W3CDTF">2017-11-07T09:33:00Z</dcterms:created>
  <dcterms:modified xsi:type="dcterms:W3CDTF">2017-11-07T09:45:00Z</dcterms:modified>
</cp:coreProperties>
</file>